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060B" w14:textId="77777777" w:rsidR="00243098" w:rsidRDefault="00243098"/>
    <w:p w14:paraId="1ED49676" w14:textId="77777777" w:rsidR="00243098" w:rsidRDefault="00243098"/>
    <w:p w14:paraId="5C9CE4C3" w14:textId="340059D0" w:rsidR="00E722DD" w:rsidRDefault="00E722DD" w:rsidP="00310252">
      <w:pPr>
        <w:rPr>
          <w:b/>
          <w:sz w:val="28"/>
          <w:szCs w:val="28"/>
        </w:rPr>
      </w:pPr>
      <w:r w:rsidRPr="00E722DD">
        <w:rPr>
          <w:b/>
          <w:sz w:val="28"/>
          <w:szCs w:val="28"/>
        </w:rPr>
        <w:t>PLATNÝ CENÍK DĚTSKÉ SKUPINY BERUŠKA PRO ŠKOLNÍ ROK 20</w:t>
      </w:r>
      <w:r w:rsidR="00144A08">
        <w:rPr>
          <w:b/>
          <w:sz w:val="28"/>
          <w:szCs w:val="28"/>
        </w:rPr>
        <w:t>2</w:t>
      </w:r>
      <w:r w:rsidR="00310252">
        <w:rPr>
          <w:b/>
          <w:sz w:val="28"/>
          <w:szCs w:val="28"/>
        </w:rPr>
        <w:t>3</w:t>
      </w:r>
      <w:r w:rsidRPr="00E722DD">
        <w:rPr>
          <w:b/>
          <w:sz w:val="28"/>
          <w:szCs w:val="28"/>
        </w:rPr>
        <w:t xml:space="preserve"> – 20</w:t>
      </w:r>
      <w:r w:rsidR="00731E5D">
        <w:rPr>
          <w:b/>
          <w:sz w:val="28"/>
          <w:szCs w:val="28"/>
        </w:rPr>
        <w:t>2</w:t>
      </w:r>
      <w:r w:rsidR="00310252">
        <w:rPr>
          <w:b/>
          <w:sz w:val="28"/>
          <w:szCs w:val="28"/>
        </w:rPr>
        <w:t>4</w:t>
      </w:r>
    </w:p>
    <w:p w14:paraId="38D0B223" w14:textId="66B016EF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S účinností od 1.9.202</w:t>
      </w:r>
      <w:r w:rsidR="00310252">
        <w:rPr>
          <w:sz w:val="28"/>
          <w:szCs w:val="28"/>
        </w:rPr>
        <w:t>3</w:t>
      </w:r>
      <w:r>
        <w:rPr>
          <w:sz w:val="28"/>
          <w:szCs w:val="28"/>
        </w:rPr>
        <w:t xml:space="preserve"> je stanovena cena za pobyt v dětské skupině Beruška:</w:t>
      </w:r>
    </w:p>
    <w:p w14:paraId="394EC52D" w14:textId="154EF251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Celoměsíční docházka 3.500,-Kč + stravné a pitný režim 120,-/den</w:t>
      </w:r>
      <w:r>
        <w:rPr>
          <w:b/>
          <w:sz w:val="36"/>
          <w:szCs w:val="36"/>
        </w:rPr>
        <w:t>*</w:t>
      </w:r>
      <w:r>
        <w:rPr>
          <w:sz w:val="28"/>
          <w:szCs w:val="28"/>
        </w:rPr>
        <w:t xml:space="preserve">  </w:t>
      </w:r>
    </w:p>
    <w:p w14:paraId="1DEF2EBC" w14:textId="6E206364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1-4 dny v týdnu den/400,-Kč</w:t>
      </w:r>
      <w:r>
        <w:rPr>
          <w:b/>
          <w:sz w:val="36"/>
          <w:szCs w:val="36"/>
        </w:rPr>
        <w:t>*</w:t>
      </w:r>
    </w:p>
    <w:p w14:paraId="7BE09E89" w14:textId="77777777" w:rsidR="00A51EDB" w:rsidRDefault="00A51EDB" w:rsidP="00A51EDB">
      <w:pPr>
        <w:jc w:val="center"/>
        <w:rPr>
          <w:sz w:val="28"/>
          <w:szCs w:val="28"/>
        </w:rPr>
      </w:pPr>
    </w:p>
    <w:p w14:paraId="732EEF78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Cena za denní docházku je včetně stravného a pitného režimu.</w:t>
      </w:r>
    </w:p>
    <w:p w14:paraId="6AA5B89D" w14:textId="77777777" w:rsidR="00A51EDB" w:rsidRDefault="00A51EDB" w:rsidP="00A51EDB"/>
    <w:p w14:paraId="72A86022" w14:textId="77777777" w:rsidR="00A51EDB" w:rsidRDefault="00A51EDB" w:rsidP="00A51EDB"/>
    <w:p w14:paraId="407CF748" w14:textId="77777777" w:rsidR="00A51EDB" w:rsidRDefault="00A51EDB" w:rsidP="00A51EDB"/>
    <w:p w14:paraId="1527539C" w14:textId="77777777" w:rsidR="00A51EDB" w:rsidRDefault="00A51EDB" w:rsidP="00A51EDB"/>
    <w:p w14:paraId="20BF41F8" w14:textId="4A42C092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*DS Beruška si vyhrazuje právo na úpravu ceny za pobyt v dětské skupině v průběhu školního roku 202</w:t>
      </w:r>
      <w:r w:rsidR="0031025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1025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45286B5" w14:textId="77777777" w:rsidR="00A51EDB" w:rsidRDefault="00A51EDB" w:rsidP="00A51EDB">
      <w:pPr>
        <w:rPr>
          <w:sz w:val="28"/>
          <w:szCs w:val="28"/>
        </w:rPr>
      </w:pPr>
    </w:p>
    <w:p w14:paraId="4D06AFC2" w14:textId="77777777" w:rsidR="00A51EDB" w:rsidRDefault="00A51EDB" w:rsidP="00A51EDB">
      <w:pPr>
        <w:rPr>
          <w:sz w:val="28"/>
          <w:szCs w:val="28"/>
        </w:rPr>
      </w:pPr>
    </w:p>
    <w:p w14:paraId="149195CC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DS Beruška</w:t>
      </w:r>
    </w:p>
    <w:p w14:paraId="302C714D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Libuše Teplincová</w:t>
      </w:r>
    </w:p>
    <w:p w14:paraId="340367AC" w14:textId="77777777" w:rsidR="00A51EDB" w:rsidRDefault="00A51EDB" w:rsidP="00A51EDB"/>
    <w:p w14:paraId="0A00FA04" w14:textId="77777777" w:rsidR="00243098" w:rsidRDefault="00243098" w:rsidP="00243098">
      <w:pPr>
        <w:jc w:val="center"/>
        <w:rPr>
          <w:b/>
          <w:sz w:val="28"/>
          <w:szCs w:val="28"/>
        </w:rPr>
      </w:pPr>
    </w:p>
    <w:sectPr w:rsidR="00243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22D2" w14:textId="77777777" w:rsidR="00DE0B16" w:rsidRDefault="00DE0B16" w:rsidP="00E722DD">
      <w:pPr>
        <w:spacing w:after="0" w:line="240" w:lineRule="auto"/>
      </w:pPr>
      <w:r>
        <w:separator/>
      </w:r>
    </w:p>
  </w:endnote>
  <w:endnote w:type="continuationSeparator" w:id="0">
    <w:p w14:paraId="0537893C" w14:textId="77777777" w:rsidR="00DE0B16" w:rsidRDefault="00DE0B16" w:rsidP="00E7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A90D" w14:textId="77777777" w:rsidR="00E722DD" w:rsidRDefault="00E72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D3B0" w14:textId="77777777" w:rsidR="00E722DD" w:rsidRDefault="00E722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6AE" w14:textId="77777777" w:rsidR="00E722DD" w:rsidRDefault="00E72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A108" w14:textId="77777777" w:rsidR="00DE0B16" w:rsidRDefault="00DE0B16" w:rsidP="00E722DD">
      <w:pPr>
        <w:spacing w:after="0" w:line="240" w:lineRule="auto"/>
      </w:pPr>
      <w:r>
        <w:separator/>
      </w:r>
    </w:p>
  </w:footnote>
  <w:footnote w:type="continuationSeparator" w:id="0">
    <w:p w14:paraId="4568B9CB" w14:textId="77777777" w:rsidR="00DE0B16" w:rsidRDefault="00DE0B16" w:rsidP="00E7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0970" w14:textId="77777777" w:rsidR="00E722DD" w:rsidRDefault="00E722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2DA0" w14:textId="77777777" w:rsidR="00E722DD" w:rsidRPr="00E722DD" w:rsidRDefault="00E722DD" w:rsidP="00E722DD">
    <w:pPr>
      <w:pStyle w:val="Zhlav"/>
    </w:pPr>
    <w:r w:rsidRPr="003F396F">
      <w:rPr>
        <w:noProof/>
        <w:lang w:eastAsia="cs-CZ"/>
      </w:rPr>
      <w:drawing>
        <wp:inline distT="0" distB="0" distL="0" distR="0" wp14:anchorId="6AD0AB0F" wp14:editId="623F531C">
          <wp:extent cx="2628900" cy="546100"/>
          <wp:effectExtent l="0" t="0" r="0" b="6350"/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847B" w14:textId="77777777" w:rsidR="00E722DD" w:rsidRDefault="00E72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15AFE"/>
    <w:multiLevelType w:val="hybridMultilevel"/>
    <w:tmpl w:val="B3788F3E"/>
    <w:lvl w:ilvl="0" w:tplc="735AC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DD"/>
    <w:rsid w:val="0011008B"/>
    <w:rsid w:val="00144A08"/>
    <w:rsid w:val="00150EC3"/>
    <w:rsid w:val="001B1945"/>
    <w:rsid w:val="00236F34"/>
    <w:rsid w:val="00243098"/>
    <w:rsid w:val="00310252"/>
    <w:rsid w:val="003B2F4B"/>
    <w:rsid w:val="003F0525"/>
    <w:rsid w:val="004C0F24"/>
    <w:rsid w:val="005B39D2"/>
    <w:rsid w:val="005D25E0"/>
    <w:rsid w:val="00610883"/>
    <w:rsid w:val="00731E5D"/>
    <w:rsid w:val="00783419"/>
    <w:rsid w:val="007E1826"/>
    <w:rsid w:val="008153AB"/>
    <w:rsid w:val="00A51EDB"/>
    <w:rsid w:val="00AF625E"/>
    <w:rsid w:val="00CF097A"/>
    <w:rsid w:val="00DE0B16"/>
    <w:rsid w:val="00E100BE"/>
    <w:rsid w:val="00E722DD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5B4"/>
  <w15:chartTrackingRefBased/>
  <w15:docId w15:val="{4781208A-9E6E-4220-9177-12F5781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2DD"/>
  </w:style>
  <w:style w:type="paragraph" w:styleId="Zpat">
    <w:name w:val="footer"/>
    <w:basedOn w:val="Normln"/>
    <w:link w:val="ZpatChar"/>
    <w:uiPriority w:val="99"/>
    <w:unhideWhenUsed/>
    <w:rsid w:val="00E7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2DD"/>
  </w:style>
  <w:style w:type="paragraph" w:styleId="Odstavecseseznamem">
    <w:name w:val="List Paragraph"/>
    <w:basedOn w:val="Normln"/>
    <w:uiPriority w:val="34"/>
    <w:qFormat/>
    <w:rsid w:val="00E7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Teplincová</dc:creator>
  <cp:keywords/>
  <dc:description/>
  <cp:lastModifiedBy>Libuše Teplincová</cp:lastModifiedBy>
  <cp:revision>4</cp:revision>
  <dcterms:created xsi:type="dcterms:W3CDTF">2022-05-26T07:41:00Z</dcterms:created>
  <dcterms:modified xsi:type="dcterms:W3CDTF">2023-08-29T07:47:00Z</dcterms:modified>
</cp:coreProperties>
</file>