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27D0" w14:textId="77777777" w:rsidR="003F0525" w:rsidRDefault="003F0525"/>
    <w:p w14:paraId="39342444" w14:textId="77777777" w:rsidR="00E722DD" w:rsidRDefault="00E722DD"/>
    <w:p w14:paraId="2060060B" w14:textId="77777777" w:rsidR="00243098" w:rsidRDefault="00243098"/>
    <w:p w14:paraId="1ED49676" w14:textId="77777777" w:rsidR="00243098" w:rsidRDefault="00243098"/>
    <w:p w14:paraId="5C9CE4C3" w14:textId="28D36340" w:rsidR="00E722DD" w:rsidRDefault="00E722DD" w:rsidP="00243098">
      <w:pPr>
        <w:jc w:val="center"/>
        <w:rPr>
          <w:b/>
          <w:sz w:val="28"/>
          <w:szCs w:val="28"/>
        </w:rPr>
      </w:pPr>
      <w:r w:rsidRPr="00E722DD">
        <w:rPr>
          <w:b/>
          <w:sz w:val="28"/>
          <w:szCs w:val="28"/>
        </w:rPr>
        <w:t xml:space="preserve">PLATNÝ CENÍK DĚTSKÉ SKUPINY BERUŠKA PRO ŠKOLNÍ ROK </w:t>
      </w:r>
      <w:proofErr w:type="gramStart"/>
      <w:r w:rsidRPr="00E722DD">
        <w:rPr>
          <w:b/>
          <w:sz w:val="28"/>
          <w:szCs w:val="28"/>
        </w:rPr>
        <w:t>20</w:t>
      </w:r>
      <w:r w:rsidR="00144A08">
        <w:rPr>
          <w:b/>
          <w:sz w:val="28"/>
          <w:szCs w:val="28"/>
        </w:rPr>
        <w:t>2</w:t>
      </w:r>
      <w:r w:rsidR="0011008B">
        <w:rPr>
          <w:b/>
          <w:sz w:val="28"/>
          <w:szCs w:val="28"/>
        </w:rPr>
        <w:t>1</w:t>
      </w:r>
      <w:r w:rsidRPr="00E722DD">
        <w:rPr>
          <w:b/>
          <w:sz w:val="28"/>
          <w:szCs w:val="28"/>
        </w:rPr>
        <w:t xml:space="preserve"> – 20</w:t>
      </w:r>
      <w:r w:rsidR="00731E5D">
        <w:rPr>
          <w:b/>
          <w:sz w:val="28"/>
          <w:szCs w:val="28"/>
        </w:rPr>
        <w:t>2</w:t>
      </w:r>
      <w:r w:rsidR="0011008B">
        <w:rPr>
          <w:b/>
          <w:sz w:val="28"/>
          <w:szCs w:val="28"/>
        </w:rPr>
        <w:t>2</w:t>
      </w:r>
      <w:proofErr w:type="gramEnd"/>
    </w:p>
    <w:p w14:paraId="0A00FA04" w14:textId="77777777" w:rsidR="00243098" w:rsidRDefault="00243098" w:rsidP="00243098">
      <w:pPr>
        <w:jc w:val="center"/>
        <w:rPr>
          <w:b/>
          <w:sz w:val="28"/>
          <w:szCs w:val="28"/>
        </w:rPr>
      </w:pPr>
    </w:p>
    <w:p w14:paraId="62841184" w14:textId="77777777" w:rsidR="00243098" w:rsidRPr="00E722DD" w:rsidRDefault="00243098" w:rsidP="00243098">
      <w:pPr>
        <w:jc w:val="center"/>
        <w:rPr>
          <w:b/>
          <w:sz w:val="28"/>
          <w:szCs w:val="28"/>
        </w:rPr>
      </w:pPr>
    </w:p>
    <w:p w14:paraId="7FA0D947" w14:textId="77777777" w:rsidR="00E722DD" w:rsidRDefault="00E722DD" w:rsidP="00243098">
      <w:pPr>
        <w:jc w:val="center"/>
      </w:pPr>
    </w:p>
    <w:p w14:paraId="58BC8150" w14:textId="662FDBA0" w:rsidR="00E722DD" w:rsidRDefault="00E722DD" w:rsidP="007E1826">
      <w:pPr>
        <w:rPr>
          <w:sz w:val="28"/>
          <w:szCs w:val="28"/>
        </w:rPr>
      </w:pPr>
      <w:r w:rsidRPr="00243098">
        <w:rPr>
          <w:sz w:val="28"/>
          <w:szCs w:val="28"/>
        </w:rPr>
        <w:t>S účinností od 1.9.20</w:t>
      </w:r>
      <w:r w:rsidR="0011008B">
        <w:rPr>
          <w:sz w:val="28"/>
          <w:szCs w:val="28"/>
        </w:rPr>
        <w:t>21</w:t>
      </w:r>
      <w:r w:rsidRPr="00243098">
        <w:rPr>
          <w:sz w:val="28"/>
          <w:szCs w:val="28"/>
        </w:rPr>
        <w:t xml:space="preserve"> je stanovena cena za pobyt v dětské skupině Beruška:</w:t>
      </w:r>
    </w:p>
    <w:p w14:paraId="52B9B21A" w14:textId="619A852B" w:rsidR="00AF625E" w:rsidRDefault="00AF625E" w:rsidP="005D25E0">
      <w:pPr>
        <w:rPr>
          <w:sz w:val="28"/>
          <w:szCs w:val="28"/>
        </w:rPr>
      </w:pPr>
      <w:r>
        <w:rPr>
          <w:sz w:val="28"/>
          <w:szCs w:val="28"/>
        </w:rPr>
        <w:t xml:space="preserve">Celoměsíční docházka </w:t>
      </w:r>
      <w:proofErr w:type="gramStart"/>
      <w:r w:rsidR="001100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31E5D">
        <w:rPr>
          <w:sz w:val="28"/>
          <w:szCs w:val="28"/>
        </w:rPr>
        <w:t>600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Kč</w:t>
      </w:r>
      <w:r w:rsidR="005D25E0">
        <w:rPr>
          <w:b/>
          <w:sz w:val="36"/>
          <w:szCs w:val="36"/>
        </w:rPr>
        <w:t>*</w:t>
      </w:r>
      <w:r w:rsidR="005D2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8F279B2" w14:textId="5C971D8C" w:rsidR="00AF625E" w:rsidRDefault="00AF625E" w:rsidP="005D25E0">
      <w:pPr>
        <w:rPr>
          <w:sz w:val="28"/>
          <w:szCs w:val="28"/>
        </w:rPr>
      </w:pPr>
      <w:r>
        <w:rPr>
          <w:sz w:val="28"/>
          <w:szCs w:val="28"/>
        </w:rPr>
        <w:t xml:space="preserve">4 dny v týdnu </w:t>
      </w:r>
      <w:r w:rsidR="00150EC3">
        <w:rPr>
          <w:sz w:val="28"/>
          <w:szCs w:val="28"/>
        </w:rPr>
        <w:t>den/</w:t>
      </w:r>
      <w:r w:rsidR="0011008B">
        <w:rPr>
          <w:sz w:val="28"/>
          <w:szCs w:val="28"/>
        </w:rPr>
        <w:t>200</w:t>
      </w:r>
      <w:r w:rsidR="00150EC3">
        <w:rPr>
          <w:sz w:val="28"/>
          <w:szCs w:val="28"/>
        </w:rPr>
        <w:t>,-Kč</w:t>
      </w:r>
      <w:r w:rsidR="005D25E0">
        <w:rPr>
          <w:b/>
          <w:sz w:val="36"/>
          <w:szCs w:val="36"/>
        </w:rPr>
        <w:t>*</w:t>
      </w:r>
    </w:p>
    <w:p w14:paraId="49336ADE" w14:textId="48316FF7" w:rsidR="00150EC3" w:rsidRDefault="005D25E0" w:rsidP="005D25E0">
      <w:pPr>
        <w:rPr>
          <w:sz w:val="28"/>
          <w:szCs w:val="28"/>
        </w:rPr>
      </w:pPr>
      <w:r>
        <w:rPr>
          <w:sz w:val="28"/>
          <w:szCs w:val="28"/>
        </w:rPr>
        <w:t>2-3 dny v týdnu den/</w:t>
      </w:r>
      <w:r w:rsidR="00731E5D">
        <w:rPr>
          <w:sz w:val="28"/>
          <w:szCs w:val="28"/>
        </w:rPr>
        <w:t>2</w:t>
      </w:r>
      <w:r w:rsidR="0011008B">
        <w:rPr>
          <w:sz w:val="28"/>
          <w:szCs w:val="28"/>
        </w:rPr>
        <w:t>50</w:t>
      </w:r>
      <w:r>
        <w:rPr>
          <w:sz w:val="28"/>
          <w:szCs w:val="28"/>
        </w:rPr>
        <w:t>,-Kč</w:t>
      </w:r>
      <w:r>
        <w:rPr>
          <w:b/>
          <w:sz w:val="36"/>
          <w:szCs w:val="36"/>
        </w:rPr>
        <w:t>*</w:t>
      </w:r>
    </w:p>
    <w:p w14:paraId="5497B23F" w14:textId="77777777" w:rsidR="00243098" w:rsidRDefault="005D25E0" w:rsidP="005D25E0">
      <w:pPr>
        <w:rPr>
          <w:b/>
          <w:sz w:val="36"/>
          <w:szCs w:val="36"/>
        </w:rPr>
      </w:pPr>
      <w:r>
        <w:rPr>
          <w:sz w:val="28"/>
          <w:szCs w:val="28"/>
        </w:rPr>
        <w:t>1 den v týdnu 2</w:t>
      </w:r>
      <w:r w:rsidR="00731E5D">
        <w:rPr>
          <w:sz w:val="28"/>
          <w:szCs w:val="28"/>
        </w:rPr>
        <w:t>5</w:t>
      </w:r>
      <w:r>
        <w:rPr>
          <w:sz w:val="28"/>
          <w:szCs w:val="28"/>
        </w:rPr>
        <w:t>0,-Kč</w:t>
      </w:r>
      <w:r w:rsidR="00610883">
        <w:rPr>
          <w:b/>
          <w:sz w:val="36"/>
          <w:szCs w:val="36"/>
        </w:rPr>
        <w:t>*</w:t>
      </w:r>
      <w:r w:rsidR="00243098">
        <w:rPr>
          <w:b/>
          <w:sz w:val="36"/>
          <w:szCs w:val="36"/>
        </w:rPr>
        <w:t xml:space="preserve">           </w:t>
      </w:r>
    </w:p>
    <w:p w14:paraId="5A9DEE6E" w14:textId="77777777" w:rsidR="00783419" w:rsidRDefault="00783419" w:rsidP="00243098">
      <w:pPr>
        <w:jc w:val="center"/>
        <w:rPr>
          <w:sz w:val="28"/>
          <w:szCs w:val="28"/>
        </w:rPr>
      </w:pPr>
    </w:p>
    <w:p w14:paraId="77D0E01A" w14:textId="77777777" w:rsidR="00E722DD" w:rsidRPr="00243098" w:rsidRDefault="00243098" w:rsidP="005D25E0">
      <w:pPr>
        <w:rPr>
          <w:sz w:val="28"/>
          <w:szCs w:val="28"/>
        </w:rPr>
      </w:pPr>
      <w:r w:rsidRPr="00243098">
        <w:rPr>
          <w:sz w:val="28"/>
          <w:szCs w:val="28"/>
        </w:rPr>
        <w:t>C</w:t>
      </w:r>
      <w:r w:rsidR="00E722DD" w:rsidRPr="00243098">
        <w:rPr>
          <w:sz w:val="28"/>
          <w:szCs w:val="28"/>
        </w:rPr>
        <w:t>ena je včetně stravného a pitného režimu.</w:t>
      </w:r>
    </w:p>
    <w:p w14:paraId="23324619" w14:textId="77777777" w:rsidR="00E722DD" w:rsidRDefault="00E722DD" w:rsidP="00E722DD"/>
    <w:p w14:paraId="5AB80246" w14:textId="77777777" w:rsidR="00E722DD" w:rsidRDefault="00E722DD" w:rsidP="00E722DD"/>
    <w:p w14:paraId="603C256C" w14:textId="77777777" w:rsidR="00243098" w:rsidRDefault="00243098" w:rsidP="00E722DD"/>
    <w:p w14:paraId="7E7492F2" w14:textId="77777777" w:rsidR="00243098" w:rsidRDefault="00243098" w:rsidP="00E722DD"/>
    <w:p w14:paraId="593651A3" w14:textId="56E90CD1" w:rsidR="00243098" w:rsidRPr="00783419" w:rsidRDefault="00243098" w:rsidP="00E722DD">
      <w:pPr>
        <w:rPr>
          <w:sz w:val="28"/>
          <w:szCs w:val="28"/>
        </w:rPr>
      </w:pPr>
      <w:r w:rsidRPr="00783419">
        <w:rPr>
          <w:sz w:val="28"/>
          <w:szCs w:val="28"/>
        </w:rPr>
        <w:t>*DS Beruška si vyhrazuje právo na úpravu ceny za pobyt v dětské skupině v průběhu školního roku 20</w:t>
      </w:r>
      <w:r w:rsidR="00144A08">
        <w:rPr>
          <w:sz w:val="28"/>
          <w:szCs w:val="28"/>
        </w:rPr>
        <w:t>2</w:t>
      </w:r>
      <w:r w:rsidR="0011008B">
        <w:rPr>
          <w:sz w:val="28"/>
          <w:szCs w:val="28"/>
        </w:rPr>
        <w:t>1</w:t>
      </w:r>
      <w:r w:rsidRPr="00783419">
        <w:rPr>
          <w:sz w:val="28"/>
          <w:szCs w:val="28"/>
        </w:rPr>
        <w:t>-20</w:t>
      </w:r>
      <w:r w:rsidR="00731E5D">
        <w:rPr>
          <w:sz w:val="28"/>
          <w:szCs w:val="28"/>
        </w:rPr>
        <w:t>2</w:t>
      </w:r>
      <w:r w:rsidR="0011008B">
        <w:rPr>
          <w:sz w:val="28"/>
          <w:szCs w:val="28"/>
        </w:rPr>
        <w:t>2</w:t>
      </w:r>
      <w:r w:rsidRPr="00783419">
        <w:rPr>
          <w:sz w:val="28"/>
          <w:szCs w:val="28"/>
        </w:rPr>
        <w:t>.</w:t>
      </w:r>
    </w:p>
    <w:p w14:paraId="13E6C0A5" w14:textId="77777777" w:rsidR="00243098" w:rsidRDefault="00243098" w:rsidP="00E722DD">
      <w:pPr>
        <w:rPr>
          <w:sz w:val="28"/>
          <w:szCs w:val="28"/>
        </w:rPr>
      </w:pPr>
    </w:p>
    <w:p w14:paraId="16793909" w14:textId="77777777" w:rsidR="00243098" w:rsidRDefault="00243098" w:rsidP="00E722DD">
      <w:pPr>
        <w:rPr>
          <w:sz w:val="28"/>
          <w:szCs w:val="28"/>
        </w:rPr>
      </w:pPr>
    </w:p>
    <w:p w14:paraId="438DBF7F" w14:textId="77777777" w:rsidR="00E722DD" w:rsidRPr="00243098" w:rsidRDefault="00E722DD" w:rsidP="00E722DD">
      <w:pPr>
        <w:rPr>
          <w:sz w:val="28"/>
          <w:szCs w:val="28"/>
        </w:rPr>
      </w:pPr>
      <w:r w:rsidRPr="00243098">
        <w:rPr>
          <w:sz w:val="28"/>
          <w:szCs w:val="28"/>
        </w:rPr>
        <w:t>DS Beruška</w:t>
      </w:r>
    </w:p>
    <w:p w14:paraId="2FF851F1" w14:textId="77777777" w:rsidR="00E722DD" w:rsidRPr="00243098" w:rsidRDefault="00E722DD" w:rsidP="00E722DD">
      <w:pPr>
        <w:rPr>
          <w:sz w:val="28"/>
          <w:szCs w:val="28"/>
        </w:rPr>
      </w:pPr>
      <w:r w:rsidRPr="00243098">
        <w:rPr>
          <w:sz w:val="28"/>
          <w:szCs w:val="28"/>
        </w:rPr>
        <w:t>Libuše Teplincová</w:t>
      </w:r>
    </w:p>
    <w:p w14:paraId="646C461E" w14:textId="77777777" w:rsidR="00E722DD" w:rsidRDefault="00E722DD" w:rsidP="00E722DD"/>
    <w:sectPr w:rsidR="00E72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72B2" w14:textId="77777777" w:rsidR="00CF097A" w:rsidRDefault="00CF097A" w:rsidP="00E722DD">
      <w:pPr>
        <w:spacing w:after="0" w:line="240" w:lineRule="auto"/>
      </w:pPr>
      <w:r>
        <w:separator/>
      </w:r>
    </w:p>
  </w:endnote>
  <w:endnote w:type="continuationSeparator" w:id="0">
    <w:p w14:paraId="493A4E34" w14:textId="77777777" w:rsidR="00CF097A" w:rsidRDefault="00CF097A" w:rsidP="00E7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90D" w14:textId="77777777" w:rsidR="00E722DD" w:rsidRDefault="00E722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3B0" w14:textId="77777777" w:rsidR="00E722DD" w:rsidRDefault="00E722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D6AE" w14:textId="77777777" w:rsidR="00E722DD" w:rsidRDefault="00E72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9620" w14:textId="77777777" w:rsidR="00CF097A" w:rsidRDefault="00CF097A" w:rsidP="00E722DD">
      <w:pPr>
        <w:spacing w:after="0" w:line="240" w:lineRule="auto"/>
      </w:pPr>
      <w:r>
        <w:separator/>
      </w:r>
    </w:p>
  </w:footnote>
  <w:footnote w:type="continuationSeparator" w:id="0">
    <w:p w14:paraId="4B62BF53" w14:textId="77777777" w:rsidR="00CF097A" w:rsidRDefault="00CF097A" w:rsidP="00E7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0970" w14:textId="77777777" w:rsidR="00E722DD" w:rsidRDefault="00E722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2DA0" w14:textId="77777777" w:rsidR="00E722DD" w:rsidRPr="00E722DD" w:rsidRDefault="00E722DD" w:rsidP="00E722DD">
    <w:pPr>
      <w:pStyle w:val="Zhlav"/>
    </w:pPr>
    <w:r w:rsidRPr="003F396F">
      <w:rPr>
        <w:noProof/>
        <w:lang w:eastAsia="cs-CZ"/>
      </w:rPr>
      <w:drawing>
        <wp:inline distT="0" distB="0" distL="0" distR="0" wp14:anchorId="6AD0AB0F" wp14:editId="623F531C">
          <wp:extent cx="2628900" cy="546100"/>
          <wp:effectExtent l="0" t="0" r="0" b="6350"/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847B" w14:textId="77777777" w:rsidR="00E722DD" w:rsidRDefault="00E72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AFE"/>
    <w:multiLevelType w:val="hybridMultilevel"/>
    <w:tmpl w:val="B3788F3E"/>
    <w:lvl w:ilvl="0" w:tplc="735A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DD"/>
    <w:rsid w:val="0011008B"/>
    <w:rsid w:val="00144A08"/>
    <w:rsid w:val="00150EC3"/>
    <w:rsid w:val="001B1945"/>
    <w:rsid w:val="00243098"/>
    <w:rsid w:val="003B2F4B"/>
    <w:rsid w:val="003F0525"/>
    <w:rsid w:val="004C0F24"/>
    <w:rsid w:val="005D25E0"/>
    <w:rsid w:val="00610883"/>
    <w:rsid w:val="00731E5D"/>
    <w:rsid w:val="00783419"/>
    <w:rsid w:val="007E1826"/>
    <w:rsid w:val="00AF625E"/>
    <w:rsid w:val="00CF097A"/>
    <w:rsid w:val="00E100BE"/>
    <w:rsid w:val="00E722DD"/>
    <w:rsid w:val="00F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55B4"/>
  <w15:chartTrackingRefBased/>
  <w15:docId w15:val="{4781208A-9E6E-4220-9177-12F5781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2DD"/>
  </w:style>
  <w:style w:type="paragraph" w:styleId="Zpat">
    <w:name w:val="footer"/>
    <w:basedOn w:val="Normln"/>
    <w:link w:val="ZpatChar"/>
    <w:uiPriority w:val="99"/>
    <w:unhideWhenUsed/>
    <w:rsid w:val="00E7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2DD"/>
  </w:style>
  <w:style w:type="paragraph" w:styleId="Odstavecseseznamem">
    <w:name w:val="List Paragraph"/>
    <w:basedOn w:val="Normln"/>
    <w:uiPriority w:val="34"/>
    <w:qFormat/>
    <w:rsid w:val="00E7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Teplincová</dc:creator>
  <cp:keywords/>
  <dc:description/>
  <cp:lastModifiedBy>Libuše Teplincová</cp:lastModifiedBy>
  <cp:revision>2</cp:revision>
  <dcterms:created xsi:type="dcterms:W3CDTF">2021-08-15T19:57:00Z</dcterms:created>
  <dcterms:modified xsi:type="dcterms:W3CDTF">2021-08-15T19:57:00Z</dcterms:modified>
</cp:coreProperties>
</file>